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C" w:rsidRPr="006C3847" w:rsidRDefault="00F71767" w:rsidP="00CC5D77">
      <w:pPr>
        <w:jc w:val="center"/>
        <w:rPr>
          <w:b/>
          <w:sz w:val="56"/>
          <w:szCs w:val="56"/>
        </w:rPr>
      </w:pPr>
      <w:r w:rsidRPr="00FB5301">
        <w:rPr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-263236</wp:posOffset>
            </wp:positionH>
            <wp:positionV relativeFrom="paragraph">
              <wp:posOffset>-263236</wp:posOffset>
            </wp:positionV>
            <wp:extent cx="1835727" cy="1496060"/>
            <wp:effectExtent l="0" t="0" r="0" b="8890"/>
            <wp:wrapNone/>
            <wp:docPr id="1" name="Obrázek 1" descr="SDH 20x20- samolepka | Požární bezpečnost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H 20x20- samolepka | Požární bezpečnost s.r.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285" cy="151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5D77" w:rsidRPr="006C3847">
        <w:rPr>
          <w:b/>
          <w:sz w:val="56"/>
          <w:szCs w:val="56"/>
        </w:rPr>
        <w:t>Sb</w:t>
      </w:r>
      <w:r w:rsidR="00FB5301" w:rsidRPr="006C3847">
        <w:rPr>
          <w:b/>
          <w:sz w:val="56"/>
          <w:szCs w:val="56"/>
        </w:rPr>
        <w:t>or dobrovolných hasičů</w:t>
      </w:r>
    </w:p>
    <w:p w:rsidR="00CC5D77" w:rsidRPr="006C3847" w:rsidRDefault="00FB5301" w:rsidP="00CC5D77">
      <w:pPr>
        <w:jc w:val="center"/>
        <w:rPr>
          <w:b/>
          <w:sz w:val="56"/>
          <w:szCs w:val="56"/>
        </w:rPr>
      </w:pPr>
      <w:proofErr w:type="spellStart"/>
      <w:r w:rsidRPr="006C3847">
        <w:rPr>
          <w:b/>
          <w:sz w:val="56"/>
          <w:szCs w:val="56"/>
        </w:rPr>
        <w:t>Radešín</w:t>
      </w:r>
      <w:proofErr w:type="spellEnd"/>
    </w:p>
    <w:p w:rsidR="00FB5301" w:rsidRPr="00F103CC" w:rsidRDefault="00D41959" w:rsidP="00CC5D7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pořádá </w:t>
      </w:r>
      <w:r w:rsidR="00BC28C5">
        <w:rPr>
          <w:sz w:val="40"/>
          <w:szCs w:val="40"/>
        </w:rPr>
        <w:t>7</w:t>
      </w:r>
      <w:r w:rsidR="00FB5301" w:rsidRPr="00F103CC">
        <w:rPr>
          <w:sz w:val="40"/>
          <w:szCs w:val="40"/>
        </w:rPr>
        <w:t>. ročník soutěže mladých hasičů</w:t>
      </w:r>
    </w:p>
    <w:p w:rsidR="00CC5D77" w:rsidRPr="00FB5301" w:rsidRDefault="00FB5301" w:rsidP="00CC5D77">
      <w:pPr>
        <w:jc w:val="center"/>
        <w:rPr>
          <w:b/>
          <w:color w:val="FF0000"/>
          <w:sz w:val="52"/>
          <w:szCs w:val="52"/>
        </w:rPr>
      </w:pPr>
      <w:r w:rsidRPr="00FB5301">
        <w:rPr>
          <w:b/>
          <w:color w:val="FF0000"/>
          <w:sz w:val="52"/>
          <w:szCs w:val="52"/>
        </w:rPr>
        <w:t>v Závodu hasičské všestrannosti a brannosti</w:t>
      </w:r>
    </w:p>
    <w:p w:rsidR="00FB5301" w:rsidRPr="00FB5301" w:rsidRDefault="00FB5301" w:rsidP="00CC5D77">
      <w:pPr>
        <w:rPr>
          <w:sz w:val="32"/>
          <w:szCs w:val="32"/>
        </w:rPr>
      </w:pPr>
      <w:r>
        <w:rPr>
          <w:b/>
          <w:sz w:val="32"/>
          <w:szCs w:val="32"/>
        </w:rPr>
        <w:t>Místo konání:</w:t>
      </w:r>
      <w:r w:rsidR="00F103CC">
        <w:rPr>
          <w:b/>
          <w:sz w:val="32"/>
          <w:szCs w:val="32"/>
        </w:rPr>
        <w:tab/>
      </w:r>
      <w:r w:rsidR="00F103CC"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hřiště </w:t>
      </w:r>
      <w:proofErr w:type="spellStart"/>
      <w:r>
        <w:rPr>
          <w:sz w:val="32"/>
          <w:szCs w:val="32"/>
        </w:rPr>
        <w:t>Radešín</w:t>
      </w:r>
      <w:proofErr w:type="spellEnd"/>
    </w:p>
    <w:p w:rsidR="00FB5301" w:rsidRDefault="00FB5301" w:rsidP="00CC5D77">
      <w:pPr>
        <w:rPr>
          <w:sz w:val="32"/>
          <w:szCs w:val="32"/>
        </w:rPr>
      </w:pPr>
      <w:r>
        <w:rPr>
          <w:b/>
          <w:sz w:val="32"/>
          <w:szCs w:val="32"/>
        </w:rPr>
        <w:t>Datum konání</w:t>
      </w:r>
      <w:r w:rsidR="00CC5D77" w:rsidRPr="00834D04">
        <w:rPr>
          <w:b/>
          <w:sz w:val="32"/>
          <w:szCs w:val="32"/>
        </w:rPr>
        <w:t>:</w:t>
      </w:r>
      <w:r w:rsidR="00BC28C5">
        <w:rPr>
          <w:sz w:val="32"/>
          <w:szCs w:val="32"/>
        </w:rPr>
        <w:t xml:space="preserve">          neděle </w:t>
      </w:r>
      <w:proofErr w:type="gramStart"/>
      <w:r w:rsidR="00BC28C5">
        <w:rPr>
          <w:sz w:val="32"/>
          <w:szCs w:val="32"/>
        </w:rPr>
        <w:t>13.4.2025</w:t>
      </w:r>
      <w:proofErr w:type="gramEnd"/>
    </w:p>
    <w:p w:rsidR="00FB5301" w:rsidRDefault="00FB5301" w:rsidP="00CC5D77">
      <w:pPr>
        <w:rPr>
          <w:sz w:val="32"/>
          <w:szCs w:val="32"/>
        </w:rPr>
      </w:pPr>
      <w:r>
        <w:rPr>
          <w:b/>
          <w:sz w:val="32"/>
          <w:szCs w:val="32"/>
        </w:rPr>
        <w:t>Časový rozvrh: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C3847">
        <w:rPr>
          <w:sz w:val="32"/>
          <w:szCs w:val="32"/>
        </w:rPr>
        <w:t>od 8</w:t>
      </w:r>
      <w:r>
        <w:rPr>
          <w:sz w:val="32"/>
          <w:szCs w:val="32"/>
        </w:rPr>
        <w:t>:</w:t>
      </w:r>
      <w:r w:rsidR="006C3847">
        <w:rPr>
          <w:sz w:val="32"/>
          <w:szCs w:val="32"/>
        </w:rPr>
        <w:t>3</w:t>
      </w:r>
      <w:r>
        <w:rPr>
          <w:sz w:val="32"/>
          <w:szCs w:val="32"/>
        </w:rPr>
        <w:t>0</w:t>
      </w:r>
      <w:r>
        <w:rPr>
          <w:sz w:val="32"/>
          <w:szCs w:val="32"/>
        </w:rPr>
        <w:tab/>
        <w:t>- prezence</w:t>
      </w:r>
    </w:p>
    <w:p w:rsidR="00FB5301" w:rsidRDefault="006C3847" w:rsidP="00CC5D7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v 9:0</w:t>
      </w:r>
      <w:r w:rsidR="009549C4">
        <w:rPr>
          <w:sz w:val="32"/>
          <w:szCs w:val="32"/>
        </w:rPr>
        <w:t>0</w:t>
      </w:r>
      <w:r w:rsidR="009549C4">
        <w:rPr>
          <w:sz w:val="32"/>
          <w:szCs w:val="32"/>
        </w:rPr>
        <w:tab/>
        <w:t>- zahájení soutěže</w:t>
      </w:r>
    </w:p>
    <w:p w:rsidR="00D41959" w:rsidRDefault="00FB5301" w:rsidP="00CC5D77">
      <w:pPr>
        <w:rPr>
          <w:sz w:val="32"/>
          <w:szCs w:val="32"/>
        </w:rPr>
      </w:pPr>
      <w:r>
        <w:rPr>
          <w:b/>
          <w:sz w:val="32"/>
          <w:szCs w:val="32"/>
        </w:rPr>
        <w:t>Disciplína: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ZHVB – dle Směrnice hry Pla</w:t>
      </w:r>
      <w:r w:rsidR="00D41959">
        <w:rPr>
          <w:sz w:val="32"/>
          <w:szCs w:val="32"/>
        </w:rPr>
        <w:t xml:space="preserve">men </w:t>
      </w:r>
    </w:p>
    <w:p w:rsidR="00D41959" w:rsidRDefault="002C0F90" w:rsidP="00D4195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(</w:t>
      </w:r>
      <w:r w:rsidRPr="001F257E">
        <w:rPr>
          <w:sz w:val="24"/>
          <w:szCs w:val="24"/>
        </w:rPr>
        <w:t>s místní úpravou kde posledn</w:t>
      </w:r>
      <w:r w:rsidR="00D41959">
        <w:rPr>
          <w:sz w:val="24"/>
          <w:szCs w:val="24"/>
        </w:rPr>
        <w:t>í stanoviště bude vodní střelba.</w:t>
      </w:r>
      <w:r w:rsidRPr="001F257E">
        <w:rPr>
          <w:sz w:val="24"/>
          <w:szCs w:val="24"/>
        </w:rPr>
        <w:t xml:space="preserve"> Hlídka společně vykoná úkol, kde za pomoci ruční stříkačky shodí špalíky. K dispozici je přírodní zdroj vody- hlídka si s</w:t>
      </w:r>
      <w:r w:rsidR="001F257E" w:rsidRPr="001F257E">
        <w:rPr>
          <w:sz w:val="24"/>
          <w:szCs w:val="24"/>
        </w:rPr>
        <w:t xml:space="preserve">ama naplní </w:t>
      </w:r>
      <w:proofErr w:type="spellStart"/>
      <w:r w:rsidR="001F257E" w:rsidRPr="001F257E">
        <w:rPr>
          <w:sz w:val="24"/>
          <w:szCs w:val="24"/>
        </w:rPr>
        <w:t>džberovku</w:t>
      </w:r>
      <w:proofErr w:type="spellEnd"/>
      <w:r w:rsidR="001F257E" w:rsidRPr="001F257E">
        <w:rPr>
          <w:sz w:val="24"/>
          <w:szCs w:val="24"/>
        </w:rPr>
        <w:t xml:space="preserve">. U kategorie přípravka doplňuje vodu rozhodčí </w:t>
      </w:r>
      <w:r w:rsidR="00D41959">
        <w:rPr>
          <w:sz w:val="24"/>
          <w:szCs w:val="24"/>
        </w:rPr>
        <w:t xml:space="preserve">a </w:t>
      </w:r>
      <w:proofErr w:type="spellStart"/>
      <w:r w:rsidR="00D41959">
        <w:rPr>
          <w:sz w:val="24"/>
          <w:szCs w:val="24"/>
        </w:rPr>
        <w:t>džběrovku</w:t>
      </w:r>
      <w:proofErr w:type="spellEnd"/>
      <w:r w:rsidR="00D41959">
        <w:rPr>
          <w:sz w:val="24"/>
          <w:szCs w:val="24"/>
        </w:rPr>
        <w:t xml:space="preserve"> </w:t>
      </w:r>
      <w:proofErr w:type="gramStart"/>
      <w:r w:rsidR="00D41959">
        <w:rPr>
          <w:sz w:val="24"/>
          <w:szCs w:val="24"/>
        </w:rPr>
        <w:t xml:space="preserve">obstarává </w:t>
      </w:r>
      <w:r w:rsidR="00BC1F52">
        <w:rPr>
          <w:sz w:val="24"/>
          <w:szCs w:val="24"/>
        </w:rPr>
        <w:t xml:space="preserve"> </w:t>
      </w:r>
      <w:r w:rsidR="00D41959">
        <w:rPr>
          <w:sz w:val="24"/>
          <w:szCs w:val="24"/>
        </w:rPr>
        <w:t>vedoucí</w:t>
      </w:r>
      <w:proofErr w:type="gramEnd"/>
      <w:r w:rsidR="00D41959">
        <w:rPr>
          <w:sz w:val="24"/>
          <w:szCs w:val="24"/>
        </w:rPr>
        <w:t xml:space="preserve">  doprovázející</w:t>
      </w:r>
      <w:r w:rsidR="001F257E" w:rsidRPr="001F257E">
        <w:rPr>
          <w:sz w:val="24"/>
          <w:szCs w:val="24"/>
        </w:rPr>
        <w:t xml:space="preserve"> hlídku.</w:t>
      </w:r>
      <w:r w:rsidR="001F257E">
        <w:rPr>
          <w:sz w:val="32"/>
          <w:szCs w:val="32"/>
        </w:rPr>
        <w:t>)</w:t>
      </w:r>
    </w:p>
    <w:p w:rsidR="00D41959" w:rsidRDefault="00FB5301" w:rsidP="00D41959">
      <w:pPr>
        <w:ind w:left="2832" w:hanging="2832"/>
        <w:rPr>
          <w:sz w:val="32"/>
          <w:szCs w:val="32"/>
        </w:rPr>
      </w:pPr>
      <w:r>
        <w:rPr>
          <w:b/>
          <w:sz w:val="32"/>
          <w:szCs w:val="32"/>
        </w:rPr>
        <w:t>K</w:t>
      </w:r>
      <w:r w:rsidR="00CC5D77" w:rsidRPr="00834D04">
        <w:rPr>
          <w:b/>
          <w:sz w:val="32"/>
          <w:szCs w:val="32"/>
        </w:rPr>
        <w:t>ategorie:</w:t>
      </w:r>
      <w:r w:rsidR="00D41959">
        <w:rPr>
          <w:sz w:val="32"/>
          <w:szCs w:val="32"/>
        </w:rPr>
        <w:tab/>
        <w:t>Přípravka</w:t>
      </w:r>
      <w:r w:rsidR="00D41959" w:rsidRPr="00D41959">
        <w:rPr>
          <w:sz w:val="32"/>
          <w:szCs w:val="32"/>
        </w:rPr>
        <w:t>, mladší a star</w:t>
      </w:r>
      <w:r w:rsidR="00D41959">
        <w:rPr>
          <w:sz w:val="32"/>
          <w:szCs w:val="32"/>
        </w:rPr>
        <w:t xml:space="preserve">ší žáci - </w:t>
      </w:r>
      <w:r w:rsidR="00D41959" w:rsidRPr="00D41959">
        <w:rPr>
          <w:sz w:val="32"/>
          <w:szCs w:val="32"/>
        </w:rPr>
        <w:t>dle věkových ka</w:t>
      </w:r>
      <w:r w:rsidR="00BC28C5">
        <w:rPr>
          <w:sz w:val="32"/>
          <w:szCs w:val="32"/>
        </w:rPr>
        <w:t>tegorií platných pro ročník 2024/ 2025</w:t>
      </w:r>
    </w:p>
    <w:p w:rsidR="00CC5D77" w:rsidRPr="002C0F90" w:rsidRDefault="00D41959" w:rsidP="00D41959">
      <w:pPr>
        <w:ind w:left="2832" w:hanging="2832"/>
        <w:rPr>
          <w:sz w:val="32"/>
          <w:szCs w:val="32"/>
        </w:rPr>
      </w:pPr>
      <w:r>
        <w:rPr>
          <w:sz w:val="32"/>
          <w:szCs w:val="32"/>
        </w:rPr>
        <w:t xml:space="preserve"> (</w:t>
      </w:r>
      <w:r>
        <w:rPr>
          <w:bCs/>
          <w:sz w:val="24"/>
        </w:rPr>
        <w:t>rozhoduje věk v roce ukončení ročníku hry Plamen).</w:t>
      </w:r>
    </w:p>
    <w:p w:rsidR="00CC5D77" w:rsidRDefault="00CC5D77" w:rsidP="00CC5D77">
      <w:pPr>
        <w:rPr>
          <w:sz w:val="32"/>
          <w:szCs w:val="32"/>
        </w:rPr>
      </w:pPr>
      <w:r w:rsidRPr="00834D04">
        <w:rPr>
          <w:b/>
          <w:sz w:val="32"/>
          <w:szCs w:val="32"/>
        </w:rPr>
        <w:t>Startovné:</w:t>
      </w:r>
      <w:r w:rsidR="00AE5081">
        <w:rPr>
          <w:sz w:val="32"/>
          <w:szCs w:val="32"/>
        </w:rPr>
        <w:tab/>
      </w:r>
      <w:r w:rsidR="00AE5081">
        <w:rPr>
          <w:sz w:val="32"/>
          <w:szCs w:val="32"/>
        </w:rPr>
        <w:tab/>
        <w:t xml:space="preserve"> 150,- Kč za hlídku (může soutěžit i čtyřčlenná hlídka)</w:t>
      </w:r>
    </w:p>
    <w:p w:rsidR="00AE5081" w:rsidRDefault="00AE5081" w:rsidP="00CC5D77">
      <w:pPr>
        <w:rPr>
          <w:sz w:val="32"/>
          <w:szCs w:val="32"/>
        </w:rPr>
      </w:pPr>
      <w:r>
        <w:rPr>
          <w:b/>
          <w:sz w:val="32"/>
          <w:szCs w:val="32"/>
        </w:rPr>
        <w:t>Pojištění: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soutěž je v plánu OSH Litoměřice</w:t>
      </w:r>
    </w:p>
    <w:p w:rsidR="006C3847" w:rsidRPr="006C3847" w:rsidRDefault="006C3847" w:rsidP="00CC5D77">
      <w:pPr>
        <w:rPr>
          <w:sz w:val="32"/>
          <w:szCs w:val="32"/>
        </w:rPr>
      </w:pPr>
      <w:r>
        <w:rPr>
          <w:b/>
          <w:sz w:val="32"/>
          <w:szCs w:val="32"/>
        </w:rPr>
        <w:t>Ústroj a vybavení: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dle Směrnice hry Plamen</w:t>
      </w:r>
    </w:p>
    <w:p w:rsidR="00AE5081" w:rsidRPr="006C3847" w:rsidRDefault="00AE5081" w:rsidP="00CC5D7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Materiální zabezpečení: </w:t>
      </w:r>
      <w:r>
        <w:rPr>
          <w:sz w:val="32"/>
          <w:szCs w:val="32"/>
        </w:rPr>
        <w:t>zajistí pořadatel</w:t>
      </w:r>
      <w:r w:rsidR="004C4011">
        <w:rPr>
          <w:sz w:val="32"/>
          <w:szCs w:val="32"/>
        </w:rPr>
        <w:t xml:space="preserve"> </w:t>
      </w:r>
      <w:r w:rsidR="006C3847">
        <w:rPr>
          <w:sz w:val="32"/>
          <w:szCs w:val="32"/>
        </w:rPr>
        <w:t xml:space="preserve">SDH </w:t>
      </w:r>
      <w:proofErr w:type="spellStart"/>
      <w:r w:rsidR="006C3847">
        <w:rPr>
          <w:sz w:val="32"/>
          <w:szCs w:val="32"/>
        </w:rPr>
        <w:t>Radešín</w:t>
      </w:r>
      <w:proofErr w:type="spellEnd"/>
    </w:p>
    <w:p w:rsidR="006C3847" w:rsidRPr="006C3847" w:rsidRDefault="006C3847" w:rsidP="00CC5D77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Doprava:                       </w:t>
      </w:r>
      <w:r>
        <w:rPr>
          <w:sz w:val="32"/>
          <w:szCs w:val="32"/>
        </w:rPr>
        <w:t>zajišťuje</w:t>
      </w:r>
      <w:proofErr w:type="gramEnd"/>
      <w:r>
        <w:rPr>
          <w:sz w:val="32"/>
          <w:szCs w:val="32"/>
        </w:rPr>
        <w:t xml:space="preserve"> si každé SDH na vlastní náklady</w:t>
      </w:r>
    </w:p>
    <w:p w:rsidR="00AE5081" w:rsidRDefault="00AE5081" w:rsidP="00CC5D77">
      <w:pPr>
        <w:rPr>
          <w:sz w:val="32"/>
          <w:szCs w:val="32"/>
        </w:rPr>
      </w:pPr>
      <w:r>
        <w:rPr>
          <w:b/>
          <w:sz w:val="32"/>
          <w:szCs w:val="32"/>
        </w:rPr>
        <w:t>Občerstvení: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není zajištěn</w:t>
      </w:r>
      <w:r w:rsidR="004C4011">
        <w:rPr>
          <w:sz w:val="32"/>
          <w:szCs w:val="32"/>
        </w:rPr>
        <w:t>o</w:t>
      </w:r>
    </w:p>
    <w:p w:rsidR="00AE5081" w:rsidRDefault="00AE5081" w:rsidP="00CC5D77">
      <w:pPr>
        <w:rPr>
          <w:sz w:val="32"/>
          <w:szCs w:val="32"/>
        </w:rPr>
      </w:pPr>
      <w:r>
        <w:rPr>
          <w:b/>
          <w:sz w:val="32"/>
          <w:szCs w:val="32"/>
        </w:rPr>
        <w:t>Velitel soutěže: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549C4">
        <w:rPr>
          <w:sz w:val="32"/>
          <w:szCs w:val="32"/>
        </w:rPr>
        <w:t>Zábranský Dušan</w:t>
      </w:r>
    </w:p>
    <w:p w:rsidR="009549C4" w:rsidRDefault="009549C4" w:rsidP="00CC5D77">
      <w:pPr>
        <w:rPr>
          <w:sz w:val="32"/>
          <w:szCs w:val="32"/>
        </w:rPr>
      </w:pPr>
      <w:r>
        <w:rPr>
          <w:b/>
          <w:sz w:val="32"/>
          <w:szCs w:val="32"/>
        </w:rPr>
        <w:t>Hlavní rozhodčí:</w:t>
      </w:r>
      <w:r>
        <w:rPr>
          <w:b/>
          <w:sz w:val="32"/>
          <w:szCs w:val="32"/>
        </w:rPr>
        <w:tab/>
      </w:r>
      <w:proofErr w:type="spellStart"/>
      <w:r>
        <w:rPr>
          <w:sz w:val="32"/>
          <w:szCs w:val="32"/>
        </w:rPr>
        <w:t>Hruša</w:t>
      </w:r>
      <w:proofErr w:type="spellEnd"/>
      <w:r>
        <w:rPr>
          <w:sz w:val="32"/>
          <w:szCs w:val="32"/>
        </w:rPr>
        <w:t xml:space="preserve"> Jakub</w:t>
      </w:r>
    </w:p>
    <w:p w:rsidR="00AE5081" w:rsidRPr="00AE5081" w:rsidRDefault="00AE5081" w:rsidP="00CC5D77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Rozhodčí:                       </w:t>
      </w:r>
      <w:r>
        <w:rPr>
          <w:sz w:val="32"/>
          <w:szCs w:val="32"/>
        </w:rPr>
        <w:t>z řad</w:t>
      </w:r>
      <w:proofErr w:type="gramEnd"/>
      <w:r>
        <w:rPr>
          <w:sz w:val="32"/>
          <w:szCs w:val="32"/>
        </w:rPr>
        <w:t xml:space="preserve"> SDH + členové ostatních sborů</w:t>
      </w:r>
    </w:p>
    <w:p w:rsidR="00CC5D77" w:rsidRDefault="00CC5D77" w:rsidP="00CC5D77">
      <w:pPr>
        <w:rPr>
          <w:sz w:val="32"/>
          <w:szCs w:val="32"/>
        </w:rPr>
      </w:pPr>
      <w:r w:rsidRPr="00834D04">
        <w:rPr>
          <w:b/>
          <w:sz w:val="32"/>
          <w:szCs w:val="32"/>
        </w:rPr>
        <w:t>Přihlášky:</w:t>
      </w:r>
      <w:r w:rsidR="00AE5081">
        <w:rPr>
          <w:b/>
          <w:sz w:val="32"/>
          <w:szCs w:val="32"/>
        </w:rPr>
        <w:tab/>
      </w:r>
      <w:r w:rsidR="00AE5081">
        <w:rPr>
          <w:b/>
          <w:sz w:val="32"/>
          <w:szCs w:val="32"/>
        </w:rPr>
        <w:tab/>
      </w:r>
      <w:r w:rsidR="00AE5081">
        <w:rPr>
          <w:b/>
          <w:sz w:val="32"/>
          <w:szCs w:val="32"/>
        </w:rPr>
        <w:tab/>
      </w:r>
      <w:r w:rsidRPr="00834D04">
        <w:rPr>
          <w:sz w:val="32"/>
          <w:szCs w:val="32"/>
        </w:rPr>
        <w:t xml:space="preserve"> do </w:t>
      </w:r>
      <w:r w:rsidR="00F103CC">
        <w:rPr>
          <w:sz w:val="32"/>
          <w:szCs w:val="32"/>
        </w:rPr>
        <w:t>1</w:t>
      </w:r>
      <w:r w:rsidR="004C4011">
        <w:rPr>
          <w:sz w:val="32"/>
          <w:szCs w:val="32"/>
        </w:rPr>
        <w:t>1</w:t>
      </w:r>
      <w:r w:rsidRPr="00834D04">
        <w:rPr>
          <w:sz w:val="32"/>
          <w:szCs w:val="32"/>
        </w:rPr>
        <w:t xml:space="preserve">. </w:t>
      </w:r>
      <w:r w:rsidR="003E7CEE">
        <w:rPr>
          <w:sz w:val="32"/>
          <w:szCs w:val="32"/>
        </w:rPr>
        <w:t>dubna 2025</w:t>
      </w:r>
      <w:r w:rsidRPr="00834D04">
        <w:rPr>
          <w:sz w:val="32"/>
          <w:szCs w:val="32"/>
        </w:rPr>
        <w:t xml:space="preserve"> na email: </w:t>
      </w:r>
      <w:hyperlink r:id="rId6" w:history="1">
        <w:r w:rsidR="00F103CC" w:rsidRPr="00335663">
          <w:rPr>
            <w:rStyle w:val="Hypertextovodkaz"/>
            <w:sz w:val="32"/>
            <w:szCs w:val="32"/>
          </w:rPr>
          <w:t>dusanzabransky@seznam.cz</w:t>
        </w:r>
      </w:hyperlink>
    </w:p>
    <w:p w:rsidR="002A1A2D" w:rsidRPr="00834D04" w:rsidRDefault="00F103CC" w:rsidP="006C38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nebo tel: </w:t>
      </w:r>
      <w:r>
        <w:rPr>
          <w:rStyle w:val="Hypertextovodkaz"/>
          <w:sz w:val="32"/>
          <w:szCs w:val="32"/>
        </w:rPr>
        <w:t>728 249 153</w:t>
      </w:r>
    </w:p>
    <w:sectPr w:rsidR="002A1A2D" w:rsidRPr="00834D04" w:rsidSect="006515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0A3C"/>
    <w:multiLevelType w:val="hybridMultilevel"/>
    <w:tmpl w:val="78E43792"/>
    <w:lvl w:ilvl="0" w:tplc="8B662E08">
      <w:numFmt w:val="bullet"/>
      <w:lvlText w:val="-"/>
      <w:lvlJc w:val="left"/>
      <w:pPr>
        <w:ind w:left="28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D77"/>
    <w:rsid w:val="001646B3"/>
    <w:rsid w:val="001F257E"/>
    <w:rsid w:val="00287F69"/>
    <w:rsid w:val="002A1A2D"/>
    <w:rsid w:val="002C0F90"/>
    <w:rsid w:val="003002E7"/>
    <w:rsid w:val="00352019"/>
    <w:rsid w:val="003E7CEE"/>
    <w:rsid w:val="00476898"/>
    <w:rsid w:val="004C4011"/>
    <w:rsid w:val="004E49E1"/>
    <w:rsid w:val="0065158C"/>
    <w:rsid w:val="006C3847"/>
    <w:rsid w:val="007C7F15"/>
    <w:rsid w:val="00834D04"/>
    <w:rsid w:val="008F205A"/>
    <w:rsid w:val="009549C4"/>
    <w:rsid w:val="00A26A90"/>
    <w:rsid w:val="00AE5081"/>
    <w:rsid w:val="00B9080F"/>
    <w:rsid w:val="00BA0C16"/>
    <w:rsid w:val="00BC1F52"/>
    <w:rsid w:val="00BC28C5"/>
    <w:rsid w:val="00BD29E7"/>
    <w:rsid w:val="00C9470E"/>
    <w:rsid w:val="00CC5D77"/>
    <w:rsid w:val="00D41959"/>
    <w:rsid w:val="00D767AB"/>
    <w:rsid w:val="00F103CC"/>
    <w:rsid w:val="00F71767"/>
    <w:rsid w:val="00FB5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5D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5D7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E508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sanzabransky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</dc:creator>
  <cp:keywords/>
  <dc:description/>
  <cp:lastModifiedBy>graphtech@outlook.cz</cp:lastModifiedBy>
  <cp:revision>13</cp:revision>
  <dcterms:created xsi:type="dcterms:W3CDTF">2024-03-23T08:55:00Z</dcterms:created>
  <dcterms:modified xsi:type="dcterms:W3CDTF">2025-03-31T14:47:00Z</dcterms:modified>
</cp:coreProperties>
</file>